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60" w:rsidRPr="00730B85" w:rsidRDefault="00D05260" w:rsidP="00FF467A">
      <w:pPr>
        <w:pStyle w:val="Pa0"/>
        <w:jc w:val="center"/>
        <w:rPr>
          <w:rFonts w:ascii="Times New Roman" w:hAnsi="Times New Roman"/>
          <w:b/>
          <w:sz w:val="32"/>
          <w:szCs w:val="32"/>
        </w:rPr>
      </w:pPr>
      <w:r w:rsidRPr="00730B85">
        <w:rPr>
          <w:rFonts w:ascii="Times New Roman" w:hAnsi="Times New Roman"/>
          <w:b/>
          <w:sz w:val="32"/>
          <w:szCs w:val="32"/>
        </w:rPr>
        <w:t xml:space="preserve">A Time to Help </w:t>
      </w:r>
      <w:smartTag w:uri="urn:schemas-microsoft-com:office:smarttags" w:element="place">
        <w:r w:rsidRPr="00730B85">
          <w:rPr>
            <w:rFonts w:ascii="Times New Roman" w:hAnsi="Times New Roman"/>
            <w:b/>
            <w:sz w:val="32"/>
            <w:szCs w:val="32"/>
          </w:rPr>
          <w:t>Holiday</w:t>
        </w:r>
      </w:smartTag>
      <w:r w:rsidRPr="00730B85">
        <w:rPr>
          <w:rFonts w:ascii="Times New Roman" w:hAnsi="Times New Roman"/>
          <w:b/>
          <w:sz w:val="32"/>
          <w:szCs w:val="32"/>
        </w:rPr>
        <w:t xml:space="preserve"> Store</w:t>
      </w:r>
    </w:p>
    <w:p w:rsidR="00D05260" w:rsidRPr="00730B85" w:rsidRDefault="00D05260" w:rsidP="00F20919">
      <w:pPr>
        <w:pStyle w:val="Pa0"/>
        <w:rPr>
          <w:rFonts w:ascii="Times New Roman" w:hAnsi="Times New Roman"/>
          <w:sz w:val="32"/>
          <w:szCs w:val="32"/>
        </w:rPr>
      </w:pPr>
    </w:p>
    <w:p w:rsidR="00D05260" w:rsidRPr="00FF467A" w:rsidRDefault="00D05260" w:rsidP="00F20919">
      <w:pPr>
        <w:pStyle w:val="Pa0"/>
        <w:rPr>
          <w:rFonts w:ascii="Times New Roman" w:hAnsi="Times New Roman"/>
        </w:rPr>
      </w:pPr>
      <w:r w:rsidRPr="00FF467A">
        <w:rPr>
          <w:rFonts w:ascii="Times New Roman" w:hAnsi="Times New Roman"/>
        </w:rPr>
        <w:t xml:space="preserve">Volunteer donations will </w:t>
      </w:r>
      <w:r>
        <w:rPr>
          <w:rFonts w:ascii="Times New Roman" w:hAnsi="Times New Roman"/>
        </w:rPr>
        <w:t>help</w:t>
      </w:r>
      <w:r w:rsidRPr="00FF467A">
        <w:rPr>
          <w:rFonts w:ascii="Times New Roman" w:hAnsi="Times New Roman"/>
        </w:rPr>
        <w:t xml:space="preserve"> </w:t>
      </w:r>
      <w:r>
        <w:rPr>
          <w:rFonts w:ascii="Times New Roman" w:hAnsi="Times New Roman"/>
        </w:rPr>
        <w:t>‘stock’</w:t>
      </w:r>
      <w:r w:rsidRPr="00FF467A">
        <w:rPr>
          <w:rFonts w:ascii="Times New Roman" w:hAnsi="Times New Roman"/>
        </w:rPr>
        <w:t xml:space="preserve"> the Holiday Store where the shelter </w:t>
      </w:r>
      <w:r>
        <w:rPr>
          <w:rFonts w:ascii="Times New Roman" w:hAnsi="Times New Roman"/>
        </w:rPr>
        <w:t>client</w:t>
      </w:r>
      <w:r w:rsidRPr="00FF467A">
        <w:rPr>
          <w:rFonts w:ascii="Times New Roman" w:hAnsi="Times New Roman"/>
        </w:rPr>
        <w:t xml:space="preserve"> (</w:t>
      </w:r>
      <w:r>
        <w:rPr>
          <w:rFonts w:ascii="Times New Roman" w:hAnsi="Times New Roman"/>
        </w:rPr>
        <w:t xml:space="preserve">adults </w:t>
      </w:r>
      <w:r w:rsidRPr="00FF467A">
        <w:rPr>
          <w:rFonts w:ascii="Times New Roman" w:hAnsi="Times New Roman"/>
        </w:rPr>
        <w:t>only) can go in and select gifts for their children and themselves</w:t>
      </w:r>
      <w:r>
        <w:rPr>
          <w:rFonts w:ascii="Times New Roman" w:hAnsi="Times New Roman"/>
        </w:rPr>
        <w:t xml:space="preserve"> which may not be affordable in their circumstances</w:t>
      </w:r>
      <w:r w:rsidRPr="00FF467A">
        <w:rPr>
          <w:rFonts w:ascii="Times New Roman" w:hAnsi="Times New Roman"/>
        </w:rPr>
        <w:t>.</w:t>
      </w:r>
    </w:p>
    <w:p w:rsidR="00D05260" w:rsidRPr="00FF467A" w:rsidRDefault="00D05260" w:rsidP="00FF467A">
      <w:pPr>
        <w:pStyle w:val="Default"/>
        <w:rPr>
          <w:rFonts w:ascii="Times New Roman" w:hAnsi="Times New Roman" w:cs="Times New Roman"/>
        </w:rPr>
      </w:pPr>
    </w:p>
    <w:p w:rsidR="00D05260" w:rsidRDefault="00D05260" w:rsidP="00FF467A">
      <w:pPr>
        <w:pStyle w:val="Default"/>
        <w:rPr>
          <w:rFonts w:ascii="Times New Roman" w:hAnsi="Times New Roman" w:cs="Times New Roman"/>
        </w:rPr>
      </w:pPr>
      <w:r>
        <w:rPr>
          <w:rFonts w:ascii="Times New Roman" w:hAnsi="Times New Roman" w:cs="Times New Roman"/>
        </w:rPr>
        <w:t>We are asking that each volunteer bring at least one item to help with this area of our holiday celebration at the shelter.  Please donate an item(s) that either you would want to give or receive as a gift.</w:t>
      </w:r>
    </w:p>
    <w:p w:rsidR="00D05260" w:rsidRDefault="00D05260" w:rsidP="00FF467A">
      <w:pPr>
        <w:pStyle w:val="Default"/>
        <w:rPr>
          <w:rFonts w:ascii="Times New Roman" w:hAnsi="Times New Roman" w:cs="Times New Roman"/>
        </w:rPr>
      </w:pPr>
    </w:p>
    <w:p w:rsidR="00D05260" w:rsidRPr="00FF467A" w:rsidRDefault="00D05260" w:rsidP="00730B85">
      <w:pPr>
        <w:pStyle w:val="Default"/>
        <w:jc w:val="center"/>
        <w:rPr>
          <w:rFonts w:ascii="Times New Roman" w:hAnsi="Times New Roman" w:cs="Times New Roman"/>
          <w:b/>
        </w:rPr>
      </w:pPr>
      <w:r w:rsidRPr="00FF467A">
        <w:rPr>
          <w:rFonts w:ascii="Times New Roman" w:hAnsi="Times New Roman" w:cs="Times New Roman"/>
          <w:b/>
        </w:rPr>
        <w:t>SUGGESTED DONATION ITEMS</w:t>
      </w:r>
    </w:p>
    <w:p w:rsidR="00D05260" w:rsidRPr="00FF467A" w:rsidRDefault="00D05260" w:rsidP="00730B85">
      <w:pPr>
        <w:pStyle w:val="Defaul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6"/>
      </w:tblGrid>
      <w:tr w:rsidR="00D05260" w:rsidTr="00142093">
        <w:trPr>
          <w:jc w:val="center"/>
        </w:trPr>
        <w:tc>
          <w:tcPr>
            <w:tcW w:w="10296" w:type="dxa"/>
          </w:tcPr>
          <w:p w:rsidR="00D05260" w:rsidRPr="00142093" w:rsidRDefault="00D05260" w:rsidP="00142093">
            <w:pPr>
              <w:pStyle w:val="Pa0"/>
              <w:spacing w:after="200"/>
              <w:jc w:val="center"/>
              <w:rPr>
                <w:rFonts w:ascii="Times New Roman" w:hAnsi="Times New Roman"/>
              </w:rPr>
            </w:pPr>
            <w:r w:rsidRPr="00142093">
              <w:rPr>
                <w:rFonts w:ascii="Times New Roman" w:hAnsi="Times New Roman"/>
              </w:rPr>
              <w:t xml:space="preserve">Please note:  The following items donated by Tapco Inc. employees (Joanne/Robin) for shelter moms/women that should </w:t>
            </w:r>
            <w:r w:rsidRPr="00142093">
              <w:rPr>
                <w:rFonts w:ascii="Times New Roman" w:hAnsi="Times New Roman"/>
                <w:b/>
              </w:rPr>
              <w:t>NOT</w:t>
            </w:r>
            <w:r w:rsidRPr="00142093">
              <w:rPr>
                <w:rFonts w:ascii="Times New Roman" w:hAnsi="Times New Roman"/>
              </w:rPr>
              <w:t xml:space="preserve"> be part of your gift donation to the Holiday Store:</w:t>
            </w:r>
          </w:p>
          <w:tbl>
            <w:tblPr>
              <w:tblW w:w="0" w:type="auto"/>
              <w:jc w:val="center"/>
              <w:tblLook w:val="01E0"/>
            </w:tblPr>
            <w:tblGrid>
              <w:gridCol w:w="4320"/>
              <w:gridCol w:w="4320"/>
            </w:tblGrid>
            <w:tr w:rsidR="00D05260" w:rsidRPr="00FF467A" w:rsidTr="0097200F">
              <w:trPr>
                <w:jc w:val="center"/>
              </w:trPr>
              <w:tc>
                <w:tcPr>
                  <w:tcW w:w="4320" w:type="dxa"/>
                  <w:tcBorders>
                    <w:top w:val="nil"/>
                    <w:left w:val="nil"/>
                    <w:bottom w:val="nil"/>
                    <w:right w:val="nil"/>
                  </w:tcBorders>
                </w:tcPr>
                <w:p w:rsidR="00D05260" w:rsidRPr="0097200F" w:rsidRDefault="00D05260" w:rsidP="00B756A6">
                  <w:pPr>
                    <w:pStyle w:val="Default"/>
                    <w:rPr>
                      <w:rFonts w:ascii="Times New Roman" w:hAnsi="Times New Roman"/>
                      <w:sz w:val="20"/>
                      <w:szCs w:val="20"/>
                    </w:rPr>
                  </w:pPr>
                  <w:r w:rsidRPr="0097200F">
                    <w:rPr>
                      <w:rFonts w:ascii="Times New Roman" w:hAnsi="Times New Roman"/>
                      <w:sz w:val="20"/>
                      <w:szCs w:val="20"/>
                    </w:rPr>
                    <w:t>- Adult Women’s Socks</w:t>
                  </w:r>
                </w:p>
              </w:tc>
              <w:tc>
                <w:tcPr>
                  <w:tcW w:w="4320" w:type="dxa"/>
                  <w:tcBorders>
                    <w:top w:val="nil"/>
                    <w:left w:val="nil"/>
                    <w:bottom w:val="nil"/>
                    <w:right w:val="nil"/>
                  </w:tcBorders>
                </w:tcPr>
                <w:p w:rsidR="00D05260" w:rsidRPr="000C1B43" w:rsidRDefault="00D05260" w:rsidP="00B756A6">
                  <w:pPr>
                    <w:pStyle w:val="Default"/>
                    <w:rPr>
                      <w:rFonts w:ascii="Times New Roman" w:hAnsi="Times New Roman"/>
                      <w:sz w:val="20"/>
                      <w:szCs w:val="20"/>
                    </w:rPr>
                  </w:pPr>
                  <w:r w:rsidRPr="000C1B43">
                    <w:rPr>
                      <w:rFonts w:ascii="Times New Roman" w:hAnsi="Times New Roman"/>
                      <w:sz w:val="20"/>
                      <w:szCs w:val="20"/>
                    </w:rPr>
                    <w:t>- Hand Sanitizer</w:t>
                  </w:r>
                </w:p>
              </w:tc>
            </w:tr>
            <w:tr w:rsidR="00D05260" w:rsidRPr="00FF467A" w:rsidTr="0097200F">
              <w:trPr>
                <w:jc w:val="center"/>
              </w:trPr>
              <w:tc>
                <w:tcPr>
                  <w:tcW w:w="4320" w:type="dxa"/>
                  <w:tcBorders>
                    <w:top w:val="nil"/>
                    <w:left w:val="nil"/>
                    <w:bottom w:val="nil"/>
                    <w:right w:val="nil"/>
                  </w:tcBorders>
                </w:tcPr>
                <w:p w:rsidR="00D05260" w:rsidRPr="0097200F" w:rsidRDefault="00D05260" w:rsidP="00B756A6">
                  <w:pPr>
                    <w:pStyle w:val="Default"/>
                    <w:rPr>
                      <w:rFonts w:ascii="Times New Roman" w:hAnsi="Times New Roman"/>
                      <w:sz w:val="20"/>
                      <w:szCs w:val="20"/>
                    </w:rPr>
                  </w:pPr>
                  <w:r w:rsidRPr="0097200F">
                    <w:rPr>
                      <w:rFonts w:ascii="Times New Roman" w:hAnsi="Times New Roman"/>
                      <w:sz w:val="20"/>
                      <w:szCs w:val="20"/>
                    </w:rPr>
                    <w:t>- Baby Wipes</w:t>
                  </w:r>
                </w:p>
              </w:tc>
              <w:tc>
                <w:tcPr>
                  <w:tcW w:w="4320" w:type="dxa"/>
                  <w:tcBorders>
                    <w:top w:val="nil"/>
                    <w:left w:val="nil"/>
                    <w:bottom w:val="nil"/>
                    <w:right w:val="nil"/>
                  </w:tcBorders>
                </w:tcPr>
                <w:p w:rsidR="00D05260" w:rsidRPr="0097200F" w:rsidRDefault="00D05260" w:rsidP="00B756A6">
                  <w:pPr>
                    <w:pStyle w:val="Default"/>
                    <w:rPr>
                      <w:rFonts w:ascii="Times New Roman" w:hAnsi="Times New Roman"/>
                      <w:sz w:val="20"/>
                      <w:szCs w:val="20"/>
                    </w:rPr>
                  </w:pPr>
                  <w:r w:rsidRPr="0097200F">
                    <w:rPr>
                      <w:rFonts w:ascii="Times New Roman" w:hAnsi="Times New Roman"/>
                      <w:sz w:val="20"/>
                      <w:szCs w:val="20"/>
                    </w:rPr>
                    <w:t>- Kleenex – (a bag of the individual)</w:t>
                  </w:r>
                </w:p>
              </w:tc>
            </w:tr>
            <w:tr w:rsidR="00D05260" w:rsidRPr="00FF467A" w:rsidTr="0097200F">
              <w:trPr>
                <w:jc w:val="center"/>
              </w:trPr>
              <w:tc>
                <w:tcPr>
                  <w:tcW w:w="4320" w:type="dxa"/>
                  <w:tcBorders>
                    <w:top w:val="nil"/>
                    <w:left w:val="nil"/>
                    <w:bottom w:val="nil"/>
                    <w:right w:val="nil"/>
                  </w:tcBorders>
                </w:tcPr>
                <w:p w:rsidR="00D05260" w:rsidRPr="00FF467A" w:rsidRDefault="00D05260" w:rsidP="00B756A6">
                  <w:pPr>
                    <w:pStyle w:val="Default"/>
                    <w:rPr>
                      <w:rStyle w:val="A3"/>
                      <w:rFonts w:ascii="Times New Roman" w:hAnsi="Times New Roman" w:cs="Times New Roman"/>
                      <w:b/>
                      <w:bCs/>
                      <w:color w:val="auto"/>
                      <w:sz w:val="20"/>
                      <w:szCs w:val="20"/>
                    </w:rPr>
                  </w:pPr>
                  <w:r w:rsidRPr="0097200F">
                    <w:rPr>
                      <w:rFonts w:ascii="Times New Roman" w:hAnsi="Times New Roman"/>
                      <w:sz w:val="20"/>
                      <w:szCs w:val="20"/>
                    </w:rPr>
                    <w:t>- Body Lotion</w:t>
                  </w:r>
                </w:p>
              </w:tc>
              <w:tc>
                <w:tcPr>
                  <w:tcW w:w="4320" w:type="dxa"/>
                  <w:tcBorders>
                    <w:top w:val="nil"/>
                    <w:left w:val="nil"/>
                    <w:bottom w:val="nil"/>
                    <w:right w:val="nil"/>
                  </w:tcBorders>
                </w:tcPr>
                <w:p w:rsidR="00D05260" w:rsidRPr="00FF467A" w:rsidRDefault="00D05260" w:rsidP="00B756A6">
                  <w:pPr>
                    <w:pStyle w:val="Default"/>
                    <w:rPr>
                      <w:rFonts w:ascii="Times New Roman" w:hAnsi="Times New Roman" w:cs="Times New Roman"/>
                      <w:sz w:val="20"/>
                      <w:szCs w:val="20"/>
                    </w:rPr>
                  </w:pPr>
                  <w:r w:rsidRPr="0097200F">
                    <w:rPr>
                      <w:rFonts w:ascii="Times New Roman" w:hAnsi="Times New Roman"/>
                      <w:sz w:val="20"/>
                      <w:szCs w:val="20"/>
                    </w:rPr>
                    <w:t>- Maxi-pads</w:t>
                  </w:r>
                </w:p>
              </w:tc>
            </w:tr>
            <w:tr w:rsidR="00D05260" w:rsidRPr="00FF467A" w:rsidTr="0097200F">
              <w:trPr>
                <w:jc w:val="center"/>
              </w:trPr>
              <w:tc>
                <w:tcPr>
                  <w:tcW w:w="4320" w:type="dxa"/>
                  <w:tcBorders>
                    <w:top w:val="nil"/>
                    <w:left w:val="nil"/>
                    <w:bottom w:val="nil"/>
                    <w:right w:val="nil"/>
                  </w:tcBorders>
                </w:tcPr>
                <w:p w:rsidR="00D05260" w:rsidRPr="00FF467A" w:rsidRDefault="00D05260" w:rsidP="00B756A6">
                  <w:pPr>
                    <w:pStyle w:val="Default"/>
                    <w:rPr>
                      <w:rStyle w:val="A3"/>
                      <w:rFonts w:ascii="Times New Roman" w:hAnsi="Times New Roman" w:cs="Times New Roman"/>
                      <w:b/>
                      <w:bCs/>
                      <w:color w:val="auto"/>
                      <w:sz w:val="20"/>
                      <w:szCs w:val="20"/>
                    </w:rPr>
                  </w:pPr>
                  <w:r w:rsidRPr="0097200F">
                    <w:rPr>
                      <w:rFonts w:ascii="Times New Roman" w:hAnsi="Times New Roman"/>
                      <w:sz w:val="20"/>
                      <w:szCs w:val="20"/>
                    </w:rPr>
                    <w:t xml:space="preserve">- Body </w:t>
                  </w:r>
                  <w:smartTag w:uri="urn:schemas-microsoft-com:office:smarttags" w:element="place">
                    <w:r w:rsidRPr="0097200F">
                      <w:rPr>
                        <w:rFonts w:ascii="Times New Roman" w:hAnsi="Times New Roman"/>
                        <w:sz w:val="20"/>
                        <w:szCs w:val="20"/>
                      </w:rPr>
                      <w:t>Wash</w:t>
                    </w:r>
                  </w:smartTag>
                </w:p>
              </w:tc>
              <w:tc>
                <w:tcPr>
                  <w:tcW w:w="4320" w:type="dxa"/>
                  <w:tcBorders>
                    <w:top w:val="nil"/>
                    <w:left w:val="nil"/>
                    <w:bottom w:val="nil"/>
                    <w:right w:val="nil"/>
                  </w:tcBorders>
                </w:tcPr>
                <w:p w:rsidR="00D05260" w:rsidRPr="00FF467A" w:rsidRDefault="00D05260" w:rsidP="00B756A6">
                  <w:pPr>
                    <w:pStyle w:val="Default"/>
                    <w:rPr>
                      <w:rFonts w:ascii="Times New Roman" w:hAnsi="Times New Roman" w:cs="Times New Roman"/>
                      <w:sz w:val="20"/>
                      <w:szCs w:val="20"/>
                    </w:rPr>
                  </w:pPr>
                  <w:r w:rsidRPr="0097200F">
                    <w:rPr>
                      <w:rFonts w:ascii="Times New Roman" w:hAnsi="Times New Roman"/>
                      <w:sz w:val="20"/>
                      <w:szCs w:val="20"/>
                    </w:rPr>
                    <w:t>- Normal Size Shampoo and Conditioner</w:t>
                  </w:r>
                </w:p>
              </w:tc>
            </w:tr>
            <w:tr w:rsidR="00D05260" w:rsidRPr="00FF467A" w:rsidTr="0097200F">
              <w:trPr>
                <w:jc w:val="center"/>
              </w:trPr>
              <w:tc>
                <w:tcPr>
                  <w:tcW w:w="4320" w:type="dxa"/>
                  <w:tcBorders>
                    <w:top w:val="nil"/>
                    <w:left w:val="nil"/>
                    <w:bottom w:val="nil"/>
                    <w:right w:val="nil"/>
                  </w:tcBorders>
                </w:tcPr>
                <w:p w:rsidR="00D05260" w:rsidRPr="00FF467A" w:rsidRDefault="00D05260" w:rsidP="00B756A6">
                  <w:pPr>
                    <w:pStyle w:val="Default"/>
                    <w:rPr>
                      <w:rStyle w:val="A3"/>
                      <w:rFonts w:ascii="Times New Roman" w:hAnsi="Times New Roman" w:cs="Times New Roman"/>
                      <w:b/>
                      <w:bCs/>
                      <w:color w:val="auto"/>
                      <w:sz w:val="20"/>
                      <w:szCs w:val="20"/>
                    </w:rPr>
                  </w:pPr>
                  <w:r w:rsidRPr="0097200F">
                    <w:rPr>
                      <w:rFonts w:ascii="Times New Roman" w:hAnsi="Times New Roman"/>
                      <w:sz w:val="20"/>
                      <w:szCs w:val="20"/>
                    </w:rPr>
                    <w:t>- Deodorant</w:t>
                  </w:r>
                </w:p>
              </w:tc>
              <w:tc>
                <w:tcPr>
                  <w:tcW w:w="4320" w:type="dxa"/>
                  <w:tcBorders>
                    <w:top w:val="nil"/>
                    <w:left w:val="nil"/>
                    <w:bottom w:val="nil"/>
                    <w:right w:val="nil"/>
                  </w:tcBorders>
                </w:tcPr>
                <w:p w:rsidR="00D05260" w:rsidRPr="00FF467A" w:rsidRDefault="00D05260" w:rsidP="00B756A6">
                  <w:pPr>
                    <w:pStyle w:val="Default"/>
                    <w:rPr>
                      <w:rFonts w:ascii="Times New Roman" w:hAnsi="Times New Roman" w:cs="Times New Roman"/>
                      <w:sz w:val="20"/>
                      <w:szCs w:val="20"/>
                    </w:rPr>
                  </w:pPr>
                  <w:r w:rsidRPr="0097200F">
                    <w:rPr>
                      <w:rFonts w:ascii="Times New Roman" w:hAnsi="Times New Roman"/>
                      <w:sz w:val="20"/>
                      <w:szCs w:val="20"/>
                    </w:rPr>
                    <w:t>- Toothbrushes and Toothpaste</w:t>
                  </w:r>
                </w:p>
              </w:tc>
            </w:tr>
            <w:tr w:rsidR="00D05260" w:rsidRPr="00FF467A" w:rsidTr="0097200F">
              <w:trPr>
                <w:jc w:val="center"/>
              </w:trPr>
              <w:tc>
                <w:tcPr>
                  <w:tcW w:w="4320" w:type="dxa"/>
                  <w:tcBorders>
                    <w:top w:val="nil"/>
                    <w:left w:val="nil"/>
                    <w:bottom w:val="nil"/>
                    <w:right w:val="nil"/>
                  </w:tcBorders>
                </w:tcPr>
                <w:p w:rsidR="00D05260" w:rsidRPr="00FF467A" w:rsidRDefault="00D05260" w:rsidP="00B756A6">
                  <w:pPr>
                    <w:pStyle w:val="Default"/>
                    <w:rPr>
                      <w:rStyle w:val="A3"/>
                      <w:rFonts w:ascii="Times New Roman" w:hAnsi="Times New Roman" w:cs="Times New Roman"/>
                      <w:b/>
                      <w:bCs/>
                      <w:color w:val="auto"/>
                      <w:sz w:val="20"/>
                      <w:szCs w:val="20"/>
                    </w:rPr>
                  </w:pPr>
                  <w:r w:rsidRPr="0097200F">
                    <w:rPr>
                      <w:rFonts w:ascii="Times New Roman" w:hAnsi="Times New Roman"/>
                      <w:sz w:val="20"/>
                      <w:szCs w:val="20"/>
                    </w:rPr>
                    <w:t>- Gloves, Hats (Adult Sizes)</w:t>
                  </w:r>
                </w:p>
              </w:tc>
              <w:tc>
                <w:tcPr>
                  <w:tcW w:w="4320" w:type="dxa"/>
                  <w:tcBorders>
                    <w:top w:val="nil"/>
                    <w:left w:val="nil"/>
                    <w:bottom w:val="nil"/>
                    <w:right w:val="nil"/>
                  </w:tcBorders>
                </w:tcPr>
                <w:p w:rsidR="00D05260" w:rsidRPr="00FF467A" w:rsidRDefault="00D05260" w:rsidP="00B756A6">
                  <w:pPr>
                    <w:pStyle w:val="Default"/>
                    <w:rPr>
                      <w:rFonts w:ascii="Times New Roman" w:hAnsi="Times New Roman" w:cs="Times New Roman"/>
                      <w:vanish/>
                      <w:sz w:val="20"/>
                      <w:szCs w:val="20"/>
                    </w:rPr>
                  </w:pPr>
                </w:p>
              </w:tc>
            </w:tr>
          </w:tbl>
          <w:p w:rsidR="00D05260" w:rsidRPr="00142093" w:rsidRDefault="00D05260" w:rsidP="00142093">
            <w:pPr>
              <w:pStyle w:val="Default"/>
              <w:spacing w:after="200" w:line="276" w:lineRule="auto"/>
              <w:rPr>
                <w:rFonts w:ascii="Times New Roman" w:hAnsi="Times New Roman" w:cs="Times New Roman"/>
              </w:rPr>
            </w:pPr>
          </w:p>
        </w:tc>
      </w:tr>
    </w:tbl>
    <w:p w:rsidR="00D05260" w:rsidRPr="00FF467A" w:rsidRDefault="00D05260" w:rsidP="00F20919">
      <w:pPr>
        <w:pStyle w:val="Default"/>
        <w:rPr>
          <w:rFonts w:ascii="Times New Roman" w:hAnsi="Times New Roman" w:cs="Times New Roman"/>
          <w:sz w:val="16"/>
          <w:szCs w:val="16"/>
        </w:rPr>
      </w:pPr>
    </w:p>
    <w:p w:rsidR="00D05260" w:rsidRPr="00FF467A" w:rsidRDefault="00D05260" w:rsidP="00C80587">
      <w:pPr>
        <w:spacing w:after="0" w:line="240" w:lineRule="auto"/>
        <w:rPr>
          <w:rFonts w:ascii="Times New Roman" w:hAnsi="Times New Roman"/>
          <w:sz w:val="24"/>
          <w:szCs w:val="24"/>
        </w:rPr>
      </w:pPr>
      <w:r w:rsidRPr="00FF467A">
        <w:rPr>
          <w:rFonts w:ascii="Times New Roman" w:hAnsi="Times New Roman"/>
          <w:sz w:val="24"/>
          <w:szCs w:val="24"/>
        </w:rPr>
        <w:t xml:space="preserve">Due to hygienic or shelter regulations, please do not bring:  Plush toys, alcohol-based products such as perfumes – refer to: </w:t>
      </w:r>
      <w:hyperlink r:id="rId5" w:history="1">
        <w:r w:rsidRPr="00FF467A">
          <w:rPr>
            <w:rStyle w:val="Hyperlink"/>
            <w:rFonts w:ascii="Times New Roman" w:hAnsi="Times New Roman"/>
            <w:sz w:val="24"/>
            <w:szCs w:val="24"/>
          </w:rPr>
          <w:t>http://childsafetycentral.com/toy-choking-hazards.html</w:t>
        </w:r>
      </w:hyperlink>
      <w:r w:rsidRPr="00FF467A">
        <w:rPr>
          <w:rFonts w:ascii="Times New Roman" w:hAnsi="Times New Roman"/>
          <w:sz w:val="24"/>
          <w:szCs w:val="24"/>
        </w:rPr>
        <w:t xml:space="preserve"> for age appropriate toy size</w:t>
      </w:r>
    </w:p>
    <w:p w:rsidR="00D05260" w:rsidRPr="00FF467A" w:rsidRDefault="00D05260" w:rsidP="00C80587">
      <w:pPr>
        <w:spacing w:after="0" w:line="240" w:lineRule="auto"/>
        <w:rPr>
          <w:rFonts w:ascii="Times New Roman" w:hAnsi="Times New Roman"/>
          <w:sz w:val="24"/>
          <w:szCs w:val="24"/>
        </w:rPr>
      </w:pPr>
    </w:p>
    <w:p w:rsidR="00D05260" w:rsidRPr="000C1B43" w:rsidRDefault="00D05260" w:rsidP="000C1B43">
      <w:pPr>
        <w:spacing w:after="0" w:line="240" w:lineRule="auto"/>
        <w:jc w:val="center"/>
        <w:rPr>
          <w:rFonts w:ascii="Times New Roman" w:hAnsi="Times New Roman"/>
          <w:sz w:val="24"/>
          <w:szCs w:val="24"/>
          <w:u w:val="single"/>
        </w:rPr>
      </w:pPr>
      <w:r w:rsidRPr="000C1B43">
        <w:rPr>
          <w:rFonts w:ascii="Times New Roman" w:hAnsi="Times New Roman"/>
          <w:sz w:val="24"/>
          <w:szCs w:val="24"/>
          <w:u w:val="single"/>
        </w:rPr>
        <w:t>ALL ITEMS SHOULD BE UNWRAPPED &amp; NEW</w:t>
      </w:r>
    </w:p>
    <w:p w:rsidR="00D05260" w:rsidRPr="00FF467A" w:rsidRDefault="00D05260" w:rsidP="00C80587">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D05260" w:rsidRPr="00FF467A" w:rsidTr="005F0542">
        <w:trPr>
          <w:jc w:val="center"/>
        </w:trPr>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Infant/Toddler</w:t>
            </w:r>
          </w:p>
        </w:tc>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Child</w:t>
            </w:r>
          </w:p>
        </w:tc>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Teens</w:t>
            </w:r>
          </w:p>
        </w:tc>
        <w:tc>
          <w:tcPr>
            <w:tcW w:w="2574" w:type="dxa"/>
          </w:tcPr>
          <w:p w:rsidR="00D05260" w:rsidRPr="00FF467A" w:rsidRDefault="00D05260" w:rsidP="005F0542">
            <w:pPr>
              <w:spacing w:after="0" w:line="240" w:lineRule="auto"/>
              <w:rPr>
                <w:rFonts w:ascii="Times New Roman" w:hAnsi="Times New Roman"/>
                <w:sz w:val="24"/>
                <w:szCs w:val="24"/>
              </w:rPr>
            </w:pPr>
            <w:r>
              <w:rPr>
                <w:rFonts w:ascii="Times New Roman" w:hAnsi="Times New Roman"/>
                <w:sz w:val="24"/>
                <w:szCs w:val="24"/>
              </w:rPr>
              <w:t>Women/</w:t>
            </w:r>
            <w:r w:rsidRPr="00FF467A">
              <w:rPr>
                <w:rFonts w:ascii="Times New Roman" w:hAnsi="Times New Roman"/>
                <w:sz w:val="24"/>
                <w:szCs w:val="24"/>
              </w:rPr>
              <w:t>Parent</w:t>
            </w:r>
          </w:p>
        </w:tc>
      </w:tr>
      <w:tr w:rsidR="00D05260" w:rsidRPr="00FF467A" w:rsidTr="005F0542">
        <w:trPr>
          <w:jc w:val="center"/>
        </w:trPr>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Bibs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Blankets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Books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Diaper bag</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Diapers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Hats/Mittens</w:t>
            </w:r>
            <w:r>
              <w:rPr>
                <w:rFonts w:ascii="Times New Roman" w:hAnsi="Times New Roman"/>
                <w:sz w:val="24"/>
                <w:szCs w:val="24"/>
              </w:rPr>
              <w:t xml:space="preserve"> **</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Sleepers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Snowsuits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Socks/underwear</w:t>
            </w:r>
            <w:r>
              <w:rPr>
                <w:rFonts w:ascii="Times New Roman" w:hAnsi="Times New Roman"/>
                <w:sz w:val="24"/>
                <w:szCs w:val="24"/>
              </w:rPr>
              <w:t xml:space="preserve"> **</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Toys</w:t>
            </w:r>
          </w:p>
        </w:tc>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Art kits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Board games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Books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Coats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Coloring book/Crayons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Dolls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Hats/Gloves/Scarves</w:t>
            </w:r>
            <w:r>
              <w:rPr>
                <w:rFonts w:ascii="Times New Roman" w:hAnsi="Times New Roman"/>
                <w:sz w:val="24"/>
                <w:szCs w:val="24"/>
              </w:rPr>
              <w:t xml:space="preserve"> **</w:t>
            </w:r>
          </w:p>
          <w:p w:rsidR="00D05260"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Slippers</w:t>
            </w:r>
          </w:p>
          <w:p w:rsidR="00D05260" w:rsidRPr="00FF467A" w:rsidRDefault="00D05260" w:rsidP="005F0542">
            <w:pPr>
              <w:spacing w:after="0" w:line="240" w:lineRule="auto"/>
              <w:rPr>
                <w:rFonts w:ascii="Times New Roman" w:hAnsi="Times New Roman"/>
                <w:sz w:val="24"/>
                <w:szCs w:val="24"/>
              </w:rPr>
            </w:pPr>
            <w:r>
              <w:rPr>
                <w:rFonts w:ascii="Times New Roman" w:hAnsi="Times New Roman"/>
                <w:sz w:val="24"/>
                <w:szCs w:val="24"/>
              </w:rPr>
              <w:t>Snow Boots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Socks</w:t>
            </w:r>
            <w:r>
              <w:rPr>
                <w:rFonts w:ascii="Times New Roman" w:hAnsi="Times New Roman"/>
                <w:sz w:val="24"/>
                <w:szCs w:val="24"/>
              </w:rPr>
              <w:t>/underwear **</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Sweat suits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Toys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Trucks/Cars*</w:t>
            </w:r>
          </w:p>
        </w:tc>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Backpacks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Board games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Books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Clothes (top/bottom)</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Coats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Jewelry kits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Hooded Sweatshirts</w:t>
            </w:r>
          </w:p>
          <w:p w:rsidR="00D05260" w:rsidRPr="00FF467A" w:rsidRDefault="00D05260" w:rsidP="000A134B">
            <w:pPr>
              <w:spacing w:after="0" w:line="240" w:lineRule="auto"/>
              <w:rPr>
                <w:rFonts w:ascii="Times New Roman" w:hAnsi="Times New Roman"/>
                <w:sz w:val="24"/>
                <w:szCs w:val="24"/>
              </w:rPr>
            </w:pPr>
            <w:r>
              <w:rPr>
                <w:rFonts w:ascii="Times New Roman" w:hAnsi="Times New Roman"/>
                <w:sz w:val="24"/>
                <w:szCs w:val="24"/>
              </w:rPr>
              <w:t xml:space="preserve">Snow </w:t>
            </w:r>
            <w:r w:rsidRPr="00FF467A">
              <w:rPr>
                <w:rFonts w:ascii="Times New Roman" w:hAnsi="Times New Roman"/>
                <w:sz w:val="24"/>
                <w:szCs w:val="24"/>
              </w:rPr>
              <w:t>Boots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Socks/underwear</w:t>
            </w:r>
            <w:r>
              <w:rPr>
                <w:rFonts w:ascii="Times New Roman" w:hAnsi="Times New Roman"/>
                <w:sz w:val="24"/>
                <w:szCs w:val="24"/>
              </w:rPr>
              <w:t xml:space="preserve"> **</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Sports items (</w:t>
            </w:r>
            <w:r w:rsidRPr="00FF467A">
              <w:rPr>
                <w:rFonts w:ascii="Times New Roman" w:hAnsi="Times New Roman"/>
                <w:sz w:val="20"/>
                <w:szCs w:val="20"/>
              </w:rPr>
              <w:t>basketball, football, etc.)</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Winter clothing</w:t>
            </w:r>
          </w:p>
        </w:tc>
        <w:tc>
          <w:tcPr>
            <w:tcW w:w="2574" w:type="dxa"/>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Alarm clocks</w:t>
            </w:r>
          </w:p>
          <w:p w:rsidR="00D05260" w:rsidRPr="00FF467A" w:rsidRDefault="00D05260" w:rsidP="005F0542">
            <w:pPr>
              <w:spacing w:after="0" w:line="240" w:lineRule="auto"/>
              <w:rPr>
                <w:rFonts w:ascii="Times New Roman" w:hAnsi="Times New Roman"/>
                <w:sz w:val="24"/>
                <w:szCs w:val="24"/>
              </w:rPr>
            </w:pPr>
            <w:smartTag w:uri="urn:schemas-microsoft-com:office:smarttags" w:element="place">
              <w:r w:rsidRPr="00FF467A">
                <w:rPr>
                  <w:rFonts w:ascii="Times New Roman" w:hAnsi="Times New Roman"/>
                  <w:sz w:val="24"/>
                  <w:szCs w:val="24"/>
                </w:rPr>
                <w:t>Bath</w:t>
              </w:r>
            </w:smartTag>
            <w:r w:rsidRPr="00FF467A">
              <w:rPr>
                <w:rFonts w:ascii="Times New Roman" w:hAnsi="Times New Roman"/>
                <w:sz w:val="24"/>
                <w:szCs w:val="24"/>
              </w:rPr>
              <w:t xml:space="preserve"> Towels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Bathrobes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Blankets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Books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Coats</w:t>
            </w:r>
          </w:p>
          <w:p w:rsidR="00D05260"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Fanny packs</w:t>
            </w:r>
          </w:p>
          <w:p w:rsidR="00D05260" w:rsidRPr="00FF467A" w:rsidRDefault="00D05260" w:rsidP="005F0542">
            <w:pPr>
              <w:spacing w:after="0" w:line="240" w:lineRule="auto"/>
              <w:rPr>
                <w:rFonts w:ascii="Times New Roman" w:hAnsi="Times New Roman"/>
                <w:sz w:val="24"/>
                <w:szCs w:val="24"/>
              </w:rPr>
            </w:pPr>
            <w:r>
              <w:rPr>
                <w:rFonts w:ascii="Times New Roman" w:hAnsi="Times New Roman"/>
                <w:sz w:val="24"/>
                <w:szCs w:val="24"/>
              </w:rPr>
              <w:t>Pajamas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Slippers</w:t>
            </w:r>
          </w:p>
          <w:p w:rsidR="00D05260" w:rsidRPr="00FF467A" w:rsidRDefault="00D05260" w:rsidP="000A134B">
            <w:pPr>
              <w:spacing w:after="0" w:line="240" w:lineRule="auto"/>
              <w:rPr>
                <w:rFonts w:ascii="Times New Roman" w:hAnsi="Times New Roman"/>
                <w:sz w:val="24"/>
                <w:szCs w:val="24"/>
              </w:rPr>
            </w:pPr>
            <w:r>
              <w:rPr>
                <w:rFonts w:ascii="Times New Roman" w:hAnsi="Times New Roman"/>
                <w:sz w:val="24"/>
                <w:szCs w:val="24"/>
              </w:rPr>
              <w:t xml:space="preserve">Snow </w:t>
            </w:r>
            <w:r w:rsidRPr="00FF467A">
              <w:rPr>
                <w:rFonts w:ascii="Times New Roman" w:hAnsi="Times New Roman"/>
                <w:sz w:val="24"/>
                <w:szCs w:val="24"/>
              </w:rPr>
              <w:t>Boots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Sweaters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Sweat</w:t>
            </w:r>
            <w:r>
              <w:rPr>
                <w:rFonts w:ascii="Times New Roman" w:hAnsi="Times New Roman"/>
                <w:sz w:val="24"/>
                <w:szCs w:val="24"/>
              </w:rPr>
              <w:t xml:space="preserve"> </w:t>
            </w:r>
            <w:r w:rsidRPr="00FF467A">
              <w:rPr>
                <w:rFonts w:ascii="Times New Roman" w:hAnsi="Times New Roman"/>
                <w:sz w:val="24"/>
                <w:szCs w:val="24"/>
              </w:rPr>
              <w:t>suits</w:t>
            </w:r>
          </w:p>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Winter clothing</w:t>
            </w:r>
          </w:p>
        </w:tc>
      </w:tr>
      <w:tr w:rsidR="00D05260" w:rsidRPr="00FF467A" w:rsidTr="005F0542">
        <w:trPr>
          <w:jc w:val="center"/>
        </w:trPr>
        <w:tc>
          <w:tcPr>
            <w:tcW w:w="10296" w:type="dxa"/>
            <w:gridSpan w:val="4"/>
          </w:tcPr>
          <w:p w:rsidR="00D05260" w:rsidRPr="00FF467A" w:rsidRDefault="00D05260" w:rsidP="005F0542">
            <w:pPr>
              <w:spacing w:after="0" w:line="240" w:lineRule="auto"/>
              <w:rPr>
                <w:rFonts w:ascii="Times New Roman" w:hAnsi="Times New Roman"/>
                <w:sz w:val="24"/>
                <w:szCs w:val="24"/>
              </w:rPr>
            </w:pPr>
            <w:r w:rsidRPr="00FF467A">
              <w:rPr>
                <w:rFonts w:ascii="Times New Roman" w:hAnsi="Times New Roman"/>
                <w:sz w:val="24"/>
                <w:szCs w:val="24"/>
              </w:rPr>
              <w:t>Include batteries for items if needed for operation</w:t>
            </w:r>
          </w:p>
          <w:p w:rsidR="00D05260" w:rsidRDefault="00D05260" w:rsidP="00C1054A">
            <w:pPr>
              <w:tabs>
                <w:tab w:val="left" w:pos="330"/>
              </w:tabs>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F467A">
              <w:rPr>
                <w:rFonts w:ascii="Times New Roman" w:hAnsi="Times New Roman"/>
                <w:sz w:val="24"/>
                <w:szCs w:val="24"/>
              </w:rPr>
              <w:t>If Hot Wheels size, package in multiples; e.g. 4 in ziplock or cellophane bag</w:t>
            </w:r>
          </w:p>
          <w:p w:rsidR="00D05260" w:rsidRPr="00FF467A" w:rsidRDefault="00D05260" w:rsidP="00C1054A">
            <w:pPr>
              <w:tabs>
                <w:tab w:val="left" w:pos="345"/>
              </w:tabs>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If packaged as set or multiples, keep together</w:t>
            </w:r>
          </w:p>
        </w:tc>
      </w:tr>
    </w:tbl>
    <w:p w:rsidR="00D05260" w:rsidRDefault="00D05260" w:rsidP="00C80587">
      <w:pPr>
        <w:spacing w:after="0" w:line="240" w:lineRule="auto"/>
        <w:rPr>
          <w:rFonts w:ascii="Times New Roman" w:hAnsi="Times New Roman"/>
          <w:sz w:val="24"/>
          <w:szCs w:val="24"/>
        </w:rPr>
      </w:pPr>
    </w:p>
    <w:p w:rsidR="00D05260" w:rsidRDefault="00D05260" w:rsidP="00C80587">
      <w:pPr>
        <w:spacing w:after="0" w:line="240" w:lineRule="auto"/>
        <w:rPr>
          <w:rFonts w:ascii="Times New Roman" w:hAnsi="Times New Roman"/>
          <w:sz w:val="24"/>
          <w:szCs w:val="24"/>
        </w:rPr>
      </w:pPr>
      <w:r w:rsidRPr="00C82662">
        <w:rPr>
          <w:rFonts w:ascii="Times New Roman" w:hAnsi="Times New Roman"/>
          <w:b/>
          <w:sz w:val="24"/>
          <w:szCs w:val="24"/>
        </w:rPr>
        <w:t>IMPORTANT NOTE</w:t>
      </w:r>
      <w:r>
        <w:rPr>
          <w:rFonts w:ascii="Times New Roman" w:hAnsi="Times New Roman"/>
          <w:sz w:val="24"/>
          <w:szCs w:val="24"/>
        </w:rPr>
        <w:t>:</w:t>
      </w:r>
    </w:p>
    <w:p w:rsidR="00D05260" w:rsidRDefault="00D05260" w:rsidP="00C80587">
      <w:pPr>
        <w:spacing w:after="0" w:line="240" w:lineRule="auto"/>
        <w:rPr>
          <w:rFonts w:ascii="Times New Roman" w:hAnsi="Times New Roman"/>
          <w:sz w:val="24"/>
          <w:szCs w:val="24"/>
        </w:rPr>
      </w:pPr>
      <w:r>
        <w:rPr>
          <w:rFonts w:ascii="Times New Roman" w:hAnsi="Times New Roman"/>
          <w:sz w:val="24"/>
          <w:szCs w:val="24"/>
        </w:rPr>
        <w:t xml:space="preserve">If you want to participate as a store associate or personal shopper, </w:t>
      </w:r>
      <w:r w:rsidRPr="00334109">
        <w:rPr>
          <w:rFonts w:ascii="Times New Roman" w:hAnsi="Times New Roman"/>
          <w:b/>
          <w:sz w:val="24"/>
          <w:szCs w:val="24"/>
        </w:rPr>
        <w:t>you must arrive at 8:30 a.m.</w:t>
      </w:r>
      <w:r>
        <w:rPr>
          <w:rFonts w:ascii="Times New Roman" w:hAnsi="Times New Roman"/>
          <w:sz w:val="24"/>
          <w:szCs w:val="24"/>
        </w:rPr>
        <w:t xml:space="preserve"> to help organize the Holiday Store on event day, Saturday, December 6.</w:t>
      </w:r>
    </w:p>
    <w:p w:rsidR="00D05260" w:rsidRDefault="00D05260" w:rsidP="00C80587">
      <w:pPr>
        <w:spacing w:after="0" w:line="240" w:lineRule="auto"/>
        <w:rPr>
          <w:rFonts w:ascii="Times New Roman" w:hAnsi="Times New Roman"/>
          <w:sz w:val="24"/>
          <w:szCs w:val="24"/>
        </w:rPr>
      </w:pPr>
    </w:p>
    <w:p w:rsidR="00D05260" w:rsidRPr="00FF467A" w:rsidRDefault="00D05260" w:rsidP="00C80587">
      <w:pPr>
        <w:spacing w:after="0" w:line="240" w:lineRule="auto"/>
        <w:rPr>
          <w:rFonts w:ascii="Times New Roman" w:hAnsi="Times New Roman"/>
          <w:sz w:val="24"/>
          <w:szCs w:val="24"/>
        </w:rPr>
      </w:pPr>
      <w:r>
        <w:rPr>
          <w:rFonts w:ascii="Times New Roman" w:hAnsi="Times New Roman"/>
          <w:sz w:val="24"/>
          <w:szCs w:val="24"/>
        </w:rPr>
        <w:t xml:space="preserve">Please advise us at </w:t>
      </w:r>
      <w:hyperlink r:id="rId6" w:history="1">
        <w:r w:rsidRPr="0021329A">
          <w:rPr>
            <w:rStyle w:val="Hyperlink"/>
            <w:rFonts w:ascii="Times New Roman" w:hAnsi="Times New Roman"/>
            <w:sz w:val="24"/>
            <w:szCs w:val="24"/>
          </w:rPr>
          <w:t>time.to.help.email@gmail.com</w:t>
        </w:r>
      </w:hyperlink>
      <w:r>
        <w:rPr>
          <w:rFonts w:ascii="Times New Roman" w:hAnsi="Times New Roman"/>
          <w:sz w:val="24"/>
          <w:szCs w:val="24"/>
        </w:rPr>
        <w:t xml:space="preserve"> as15 volunteers will be needed to operate the store.  If we exceed 15 volunteers, you will be able to switch off during the event.</w:t>
      </w:r>
    </w:p>
    <w:sectPr w:rsidR="00D05260" w:rsidRPr="00FF467A" w:rsidSect="00845FCF">
      <w:pgSz w:w="12240" w:h="15840"/>
      <w:pgMar w:top="1080" w:right="1080" w:bottom="720" w:left="108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GRoundedLightSSi">
    <w:altName w:val="VAGRoundedLightSSi"/>
    <w:panose1 w:val="00000000000000000000"/>
    <w:charset w:val="00"/>
    <w:family w:val="swiss"/>
    <w:notTrueType/>
    <w:pitch w:val="default"/>
    <w:sig w:usb0="00000003" w:usb1="00000000" w:usb2="00000000" w:usb3="00000000" w:csb0="00000001" w:csb1="00000000"/>
  </w:font>
  <w:font w:name="VAGRoundedBlackSSi">
    <w:altName w:val="VAGRoundedBlackSS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F2D59"/>
    <w:multiLevelType w:val="hybridMultilevel"/>
    <w:tmpl w:val="06205DA0"/>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8F3"/>
    <w:rsid w:val="00000DE9"/>
    <w:rsid w:val="00073816"/>
    <w:rsid w:val="00090C3F"/>
    <w:rsid w:val="00093B40"/>
    <w:rsid w:val="000A134B"/>
    <w:rsid w:val="000C1B43"/>
    <w:rsid w:val="000C1D19"/>
    <w:rsid w:val="000C6F66"/>
    <w:rsid w:val="000D3242"/>
    <w:rsid w:val="00107849"/>
    <w:rsid w:val="001222F0"/>
    <w:rsid w:val="00142093"/>
    <w:rsid w:val="001445B0"/>
    <w:rsid w:val="0015469C"/>
    <w:rsid w:val="00166945"/>
    <w:rsid w:val="00177CCC"/>
    <w:rsid w:val="001A1850"/>
    <w:rsid w:val="001A5425"/>
    <w:rsid w:val="001C6672"/>
    <w:rsid w:val="001E14A7"/>
    <w:rsid w:val="001F410D"/>
    <w:rsid w:val="001F6A3E"/>
    <w:rsid w:val="0021329A"/>
    <w:rsid w:val="00217969"/>
    <w:rsid w:val="002277D1"/>
    <w:rsid w:val="0024787B"/>
    <w:rsid w:val="00274109"/>
    <w:rsid w:val="00277AA7"/>
    <w:rsid w:val="00282088"/>
    <w:rsid w:val="00282232"/>
    <w:rsid w:val="00294759"/>
    <w:rsid w:val="00296D4F"/>
    <w:rsid w:val="002A0249"/>
    <w:rsid w:val="002A12DB"/>
    <w:rsid w:val="002B7824"/>
    <w:rsid w:val="002E756E"/>
    <w:rsid w:val="002F3266"/>
    <w:rsid w:val="002F59E0"/>
    <w:rsid w:val="002F6B3F"/>
    <w:rsid w:val="00334109"/>
    <w:rsid w:val="00337E98"/>
    <w:rsid w:val="00390C17"/>
    <w:rsid w:val="00392A55"/>
    <w:rsid w:val="003F753A"/>
    <w:rsid w:val="00402D53"/>
    <w:rsid w:val="00411245"/>
    <w:rsid w:val="0041664C"/>
    <w:rsid w:val="00441842"/>
    <w:rsid w:val="00441CCF"/>
    <w:rsid w:val="00462FA5"/>
    <w:rsid w:val="00463333"/>
    <w:rsid w:val="004778D6"/>
    <w:rsid w:val="004C7569"/>
    <w:rsid w:val="0050103F"/>
    <w:rsid w:val="00502F58"/>
    <w:rsid w:val="00504367"/>
    <w:rsid w:val="005220DC"/>
    <w:rsid w:val="00530B1D"/>
    <w:rsid w:val="00536E13"/>
    <w:rsid w:val="00537AE7"/>
    <w:rsid w:val="00542848"/>
    <w:rsid w:val="00544EFF"/>
    <w:rsid w:val="00567AF4"/>
    <w:rsid w:val="00574E2E"/>
    <w:rsid w:val="00576E50"/>
    <w:rsid w:val="005912FA"/>
    <w:rsid w:val="005B453B"/>
    <w:rsid w:val="005B4C8F"/>
    <w:rsid w:val="005F0542"/>
    <w:rsid w:val="005F747B"/>
    <w:rsid w:val="00600C0B"/>
    <w:rsid w:val="00606342"/>
    <w:rsid w:val="0063478C"/>
    <w:rsid w:val="006466CD"/>
    <w:rsid w:val="00647FB8"/>
    <w:rsid w:val="006717D7"/>
    <w:rsid w:val="006853B8"/>
    <w:rsid w:val="006A06B7"/>
    <w:rsid w:val="006A4FDD"/>
    <w:rsid w:val="006A5D12"/>
    <w:rsid w:val="006B313A"/>
    <w:rsid w:val="006C0854"/>
    <w:rsid w:val="006E51AA"/>
    <w:rsid w:val="006F07A6"/>
    <w:rsid w:val="00720FCB"/>
    <w:rsid w:val="007210C0"/>
    <w:rsid w:val="00730B85"/>
    <w:rsid w:val="007560FA"/>
    <w:rsid w:val="00760481"/>
    <w:rsid w:val="00762258"/>
    <w:rsid w:val="007B31D7"/>
    <w:rsid w:val="007D1566"/>
    <w:rsid w:val="00826EDC"/>
    <w:rsid w:val="00834F1B"/>
    <w:rsid w:val="00845FCF"/>
    <w:rsid w:val="0084713A"/>
    <w:rsid w:val="00865483"/>
    <w:rsid w:val="008678C8"/>
    <w:rsid w:val="008A3253"/>
    <w:rsid w:val="00920C10"/>
    <w:rsid w:val="00925F74"/>
    <w:rsid w:val="00944301"/>
    <w:rsid w:val="009511F0"/>
    <w:rsid w:val="0097200F"/>
    <w:rsid w:val="00994364"/>
    <w:rsid w:val="009D0839"/>
    <w:rsid w:val="009D5565"/>
    <w:rsid w:val="009F61BC"/>
    <w:rsid w:val="009F6672"/>
    <w:rsid w:val="00A05D8D"/>
    <w:rsid w:val="00A0742D"/>
    <w:rsid w:val="00A13C90"/>
    <w:rsid w:val="00A42FB1"/>
    <w:rsid w:val="00A52FF4"/>
    <w:rsid w:val="00A632DC"/>
    <w:rsid w:val="00A7368F"/>
    <w:rsid w:val="00AA3E26"/>
    <w:rsid w:val="00AB496B"/>
    <w:rsid w:val="00AC2E23"/>
    <w:rsid w:val="00AC4FBC"/>
    <w:rsid w:val="00AC5679"/>
    <w:rsid w:val="00AC7586"/>
    <w:rsid w:val="00AF0C89"/>
    <w:rsid w:val="00AF59EC"/>
    <w:rsid w:val="00B16BC2"/>
    <w:rsid w:val="00B756A6"/>
    <w:rsid w:val="00B94B87"/>
    <w:rsid w:val="00B97CB8"/>
    <w:rsid w:val="00BC28F3"/>
    <w:rsid w:val="00BE0192"/>
    <w:rsid w:val="00BF6FB8"/>
    <w:rsid w:val="00C1054A"/>
    <w:rsid w:val="00C21EED"/>
    <w:rsid w:val="00C24042"/>
    <w:rsid w:val="00C244D9"/>
    <w:rsid w:val="00C26416"/>
    <w:rsid w:val="00C65FC9"/>
    <w:rsid w:val="00C80587"/>
    <w:rsid w:val="00C82662"/>
    <w:rsid w:val="00C83C95"/>
    <w:rsid w:val="00C84792"/>
    <w:rsid w:val="00CC39A5"/>
    <w:rsid w:val="00D05260"/>
    <w:rsid w:val="00D119D9"/>
    <w:rsid w:val="00D15049"/>
    <w:rsid w:val="00D16814"/>
    <w:rsid w:val="00D23469"/>
    <w:rsid w:val="00D6277C"/>
    <w:rsid w:val="00D762A2"/>
    <w:rsid w:val="00D77842"/>
    <w:rsid w:val="00D86AC3"/>
    <w:rsid w:val="00DA7C65"/>
    <w:rsid w:val="00DD03B8"/>
    <w:rsid w:val="00DD7F34"/>
    <w:rsid w:val="00DE738D"/>
    <w:rsid w:val="00E00AFC"/>
    <w:rsid w:val="00E01044"/>
    <w:rsid w:val="00E213DA"/>
    <w:rsid w:val="00E472C6"/>
    <w:rsid w:val="00E5270A"/>
    <w:rsid w:val="00E575A1"/>
    <w:rsid w:val="00E76158"/>
    <w:rsid w:val="00E855DA"/>
    <w:rsid w:val="00E93A43"/>
    <w:rsid w:val="00EB5329"/>
    <w:rsid w:val="00EB55AC"/>
    <w:rsid w:val="00EB56A2"/>
    <w:rsid w:val="00ED5AA7"/>
    <w:rsid w:val="00EF28EF"/>
    <w:rsid w:val="00EF6051"/>
    <w:rsid w:val="00F04743"/>
    <w:rsid w:val="00F20919"/>
    <w:rsid w:val="00F31E6C"/>
    <w:rsid w:val="00F4712D"/>
    <w:rsid w:val="00F66F64"/>
    <w:rsid w:val="00FA3A28"/>
    <w:rsid w:val="00FC5489"/>
    <w:rsid w:val="00FD5BD0"/>
    <w:rsid w:val="00FF46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3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C28F3"/>
    <w:pPr>
      <w:autoSpaceDE w:val="0"/>
      <w:autoSpaceDN w:val="0"/>
      <w:adjustRightInd w:val="0"/>
    </w:pPr>
    <w:rPr>
      <w:rFonts w:ascii="VAGRoundedLightSSi" w:hAnsi="VAGRoundedLightSSi" w:cs="VAGRoundedLightSSi"/>
      <w:color w:val="000000"/>
      <w:sz w:val="24"/>
      <w:szCs w:val="24"/>
    </w:rPr>
  </w:style>
  <w:style w:type="paragraph" w:customStyle="1" w:styleId="Pa0">
    <w:name w:val="Pa0"/>
    <w:basedOn w:val="Default"/>
    <w:next w:val="Default"/>
    <w:uiPriority w:val="99"/>
    <w:rsid w:val="00BC28F3"/>
    <w:pPr>
      <w:spacing w:line="241" w:lineRule="atLeast"/>
    </w:pPr>
    <w:rPr>
      <w:rFonts w:cs="Times New Roman"/>
      <w:color w:val="auto"/>
    </w:rPr>
  </w:style>
  <w:style w:type="character" w:customStyle="1" w:styleId="A2">
    <w:name w:val="A2"/>
    <w:uiPriority w:val="99"/>
    <w:rsid w:val="00BC28F3"/>
    <w:rPr>
      <w:color w:val="000000"/>
      <w:sz w:val="38"/>
    </w:rPr>
  </w:style>
  <w:style w:type="paragraph" w:customStyle="1" w:styleId="Pa1">
    <w:name w:val="Pa1"/>
    <w:basedOn w:val="Default"/>
    <w:next w:val="Default"/>
    <w:uiPriority w:val="99"/>
    <w:rsid w:val="00BC28F3"/>
    <w:pPr>
      <w:spacing w:line="241" w:lineRule="atLeast"/>
    </w:pPr>
    <w:rPr>
      <w:rFonts w:cs="Times New Roman"/>
      <w:color w:val="auto"/>
    </w:rPr>
  </w:style>
  <w:style w:type="character" w:customStyle="1" w:styleId="A3">
    <w:name w:val="A3"/>
    <w:uiPriority w:val="99"/>
    <w:rsid w:val="00BC28F3"/>
    <w:rPr>
      <w:rFonts w:ascii="VAGRoundedBlackSSi" w:hAnsi="VAGRoundedBlackSSi"/>
      <w:color w:val="000000"/>
      <w:sz w:val="48"/>
    </w:rPr>
  </w:style>
  <w:style w:type="character" w:styleId="Hyperlink">
    <w:name w:val="Hyperlink"/>
    <w:basedOn w:val="DefaultParagraphFont"/>
    <w:uiPriority w:val="99"/>
    <w:rsid w:val="00D6277C"/>
    <w:rPr>
      <w:rFonts w:cs="Times New Roman"/>
      <w:color w:val="0000FF"/>
      <w:u w:val="single"/>
    </w:rPr>
  </w:style>
  <w:style w:type="table" w:styleId="TableGrid">
    <w:name w:val="Table Grid"/>
    <w:basedOn w:val="TableNormal"/>
    <w:uiPriority w:val="99"/>
    <w:locked/>
    <w:rsid w:val="00845FC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047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03B8"/>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59504137">
      <w:marLeft w:val="0"/>
      <w:marRight w:val="0"/>
      <w:marTop w:val="0"/>
      <w:marBottom w:val="0"/>
      <w:divBdr>
        <w:top w:val="none" w:sz="0" w:space="0" w:color="auto"/>
        <w:left w:val="none" w:sz="0" w:space="0" w:color="auto"/>
        <w:bottom w:val="none" w:sz="0" w:space="0" w:color="auto"/>
        <w:right w:val="none" w:sz="0" w:space="0" w:color="auto"/>
      </w:divBdr>
    </w:div>
    <w:div w:id="659504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e.to.help.email@gmail.com" TargetMode="External"/><Relationship Id="rId5" Type="http://schemas.openxmlformats.org/officeDocument/2006/relationships/hyperlink" Target="http://childsafetycentral.com/toy-choking-hazar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1</Pages>
  <Words>360</Words>
  <Characters>2052</Characters>
  <Application>Microsoft Office Outlook</Application>
  <DocSecurity>0</DocSecurity>
  <Lines>0</Lines>
  <Paragraphs>0</Paragraphs>
  <ScaleCrop>false</ScaleCrop>
  <Company>Tapco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help us fill100 bags for the Women and Children at the Salvation Army shelter for women &amp; children in Detroit</dc:title>
  <dc:subject/>
  <dc:creator>Joanne  M. Dula - 8981</dc:creator>
  <cp:keywords/>
  <dc:description/>
  <cp:lastModifiedBy>Admin</cp:lastModifiedBy>
  <cp:revision>23</cp:revision>
  <cp:lastPrinted>2014-10-17T15:10:00Z</cp:lastPrinted>
  <dcterms:created xsi:type="dcterms:W3CDTF">2014-10-08T12:51:00Z</dcterms:created>
  <dcterms:modified xsi:type="dcterms:W3CDTF">2014-11-05T18:12:00Z</dcterms:modified>
</cp:coreProperties>
</file>